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F49" w:rsidRPr="001659F4" w:rsidRDefault="00CD1801" w:rsidP="00CB1C1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sz w:val="28"/>
          <w:szCs w:val="28"/>
        </w:rPr>
      </w:pPr>
      <w:bookmarkStart w:id="0" w:name="_GoBack"/>
      <w:r w:rsidRPr="001659F4">
        <w:rPr>
          <w:b/>
          <w:sz w:val="28"/>
          <w:szCs w:val="28"/>
        </w:rPr>
        <w:t>Совместная игровая деятельность</w:t>
      </w:r>
      <w:r w:rsidR="009E7D32" w:rsidRPr="001659F4">
        <w:rPr>
          <w:b/>
          <w:sz w:val="28"/>
          <w:szCs w:val="28"/>
        </w:rPr>
        <w:t xml:space="preserve"> с родителями</w:t>
      </w:r>
    </w:p>
    <w:bookmarkEnd w:id="0"/>
    <w:p w:rsidR="00AE1FFA" w:rsidRPr="001659F4" w:rsidRDefault="00C56B97" w:rsidP="00CB1C1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«Играем вместе»</w:t>
      </w:r>
    </w:p>
    <w:p w:rsidR="00AE1FFA" w:rsidRPr="001659F4" w:rsidRDefault="00AE1FFA" w:rsidP="00CB1C1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Задачи работы с детьми:</w:t>
      </w:r>
    </w:p>
    <w:p w:rsidR="00AE1FFA" w:rsidRPr="001659F4" w:rsidRDefault="00AE1FFA" w:rsidP="00CB1C1B">
      <w:pPr>
        <w:pStyle w:val="a6"/>
        <w:numPr>
          <w:ilvl w:val="0"/>
          <w:numId w:val="2"/>
        </w:numPr>
        <w:tabs>
          <w:tab w:val="left" w:pos="8628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 xml:space="preserve">Создавать положительный эмоциональный фон в группе. Формировать продуктивный контакт родителей с детьми. </w:t>
      </w:r>
    </w:p>
    <w:p w:rsidR="00AE1FFA" w:rsidRPr="001659F4" w:rsidRDefault="00AE1FFA" w:rsidP="00CB1C1B">
      <w:pPr>
        <w:pStyle w:val="a6"/>
        <w:numPr>
          <w:ilvl w:val="0"/>
          <w:numId w:val="2"/>
        </w:numPr>
        <w:tabs>
          <w:tab w:val="left" w:pos="8628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 xml:space="preserve">Формировать положительный настрой на </w:t>
      </w:r>
      <w:r w:rsidR="0047180D" w:rsidRPr="001659F4">
        <w:rPr>
          <w:rFonts w:ascii="Times New Roman" w:hAnsi="Times New Roman" w:cs="Times New Roman"/>
          <w:sz w:val="28"/>
          <w:szCs w:val="28"/>
        </w:rPr>
        <w:t>игровую деятельность</w:t>
      </w:r>
      <w:r w:rsidRPr="001659F4">
        <w:rPr>
          <w:rFonts w:ascii="Times New Roman" w:hAnsi="Times New Roman" w:cs="Times New Roman"/>
          <w:sz w:val="28"/>
          <w:szCs w:val="28"/>
        </w:rPr>
        <w:t xml:space="preserve"> вызвать интерес к ровеснику (партнеру по игре), снять психоэмоциональное напряжение.</w:t>
      </w:r>
    </w:p>
    <w:p w:rsidR="00AE1FFA" w:rsidRPr="001659F4" w:rsidRDefault="0047180D" w:rsidP="00CB1C1B">
      <w:pPr>
        <w:pStyle w:val="a6"/>
        <w:numPr>
          <w:ilvl w:val="0"/>
          <w:numId w:val="2"/>
        </w:numPr>
        <w:tabs>
          <w:tab w:val="left" w:pos="8628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Развивать р</w:t>
      </w:r>
      <w:r w:rsidR="00CD1801" w:rsidRPr="001659F4">
        <w:rPr>
          <w:rFonts w:ascii="Times New Roman" w:hAnsi="Times New Roman" w:cs="Times New Roman"/>
          <w:sz w:val="28"/>
          <w:szCs w:val="28"/>
        </w:rPr>
        <w:t>ечевую активность, интерес к играм,</w:t>
      </w:r>
      <w:r w:rsidR="008F2160">
        <w:rPr>
          <w:rFonts w:ascii="Times New Roman" w:hAnsi="Times New Roman" w:cs="Times New Roman"/>
          <w:sz w:val="28"/>
          <w:szCs w:val="28"/>
        </w:rPr>
        <w:t xml:space="preserve"> конструированию,</w:t>
      </w:r>
      <w:r w:rsidR="00AE1FFA" w:rsidRPr="001659F4">
        <w:rPr>
          <w:rFonts w:ascii="Times New Roman" w:hAnsi="Times New Roman" w:cs="Times New Roman"/>
          <w:sz w:val="28"/>
          <w:szCs w:val="28"/>
        </w:rPr>
        <w:t xml:space="preserve"> свободно и уверенно ориентироваться в помещении, совершенствовать двигательные навыки.</w:t>
      </w:r>
    </w:p>
    <w:p w:rsidR="00AE1FFA" w:rsidRPr="008F2160" w:rsidRDefault="008F2160" w:rsidP="00CB1C1B">
      <w:pPr>
        <w:pStyle w:val="a5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21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Формировать умени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</w:t>
      </w:r>
      <w:r w:rsidRPr="008F21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конструировать объемные поделки методом </w:t>
      </w:r>
      <w:proofErr w:type="spellStart"/>
      <w:r w:rsidRPr="008F21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сминания</w:t>
      </w:r>
      <w:proofErr w:type="spellEnd"/>
      <w:r w:rsidRPr="008F216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бумаги. </w:t>
      </w:r>
    </w:p>
    <w:p w:rsidR="0047180D" w:rsidRPr="001659F4" w:rsidRDefault="00AE1FFA" w:rsidP="00CB1C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Задачи работы с родителями:</w:t>
      </w:r>
      <w:r w:rsidR="0047180D" w:rsidRPr="00165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80D" w:rsidRPr="001659F4" w:rsidRDefault="0047180D" w:rsidP="00CB1C1B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Формировать у родителей уверенности в собственных педагогических возможностях, умение знать и понимать своих детей.</w:t>
      </w:r>
    </w:p>
    <w:p w:rsidR="0047180D" w:rsidRPr="001659F4" w:rsidRDefault="0047180D" w:rsidP="00CB1C1B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Обогатить эмоциональный совместный опыт членов семьи, обучить навыкам взаимодействия между ними через игровую деятельность.</w:t>
      </w:r>
    </w:p>
    <w:p w:rsidR="0047180D" w:rsidRPr="001659F4" w:rsidRDefault="0047180D" w:rsidP="00CB1C1B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Развивать у детей и родителей интерес к совместному времяпровождению.</w:t>
      </w:r>
    </w:p>
    <w:p w:rsidR="0047180D" w:rsidRPr="001659F4" w:rsidRDefault="0047180D" w:rsidP="00CB1C1B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Сплотить родителей и детей, способствовать тому, чтобы дети понимали родителей, а родители – своих детей.</w:t>
      </w:r>
    </w:p>
    <w:p w:rsidR="0047180D" w:rsidRPr="001659F4" w:rsidRDefault="0047180D" w:rsidP="00CB1C1B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Помогать родителям открывать новые возможности игрового отражения мира для ребенка.</w:t>
      </w:r>
    </w:p>
    <w:p w:rsidR="00AE1FFA" w:rsidRPr="001659F4" w:rsidRDefault="00AE1FFA" w:rsidP="00CB1C1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1659F4">
        <w:rPr>
          <w:sz w:val="28"/>
          <w:szCs w:val="28"/>
        </w:rPr>
        <w:t xml:space="preserve">Материал: </w:t>
      </w:r>
      <w:r w:rsidR="008F2160">
        <w:rPr>
          <w:sz w:val="28"/>
          <w:szCs w:val="28"/>
        </w:rPr>
        <w:t xml:space="preserve">домик, елка, пенек, персонаж Зайчик, прищепки желтого, синего, зеленого цветов, круг желтого цвета, тучка, елка, мячи разного цвета в корзинах, чудесный мешочек, геометрические фигуры, игровое поле, разноцветные мешочки, бумажные салфетки зеленого цвета, корзина для капусты, воздушные шары, </w:t>
      </w:r>
      <w:r w:rsidR="004744B4" w:rsidRPr="001659F4">
        <w:rPr>
          <w:sz w:val="28"/>
          <w:szCs w:val="28"/>
        </w:rPr>
        <w:t>ТСО</w:t>
      </w:r>
      <w:r w:rsidR="008F2160">
        <w:rPr>
          <w:sz w:val="28"/>
          <w:szCs w:val="28"/>
        </w:rPr>
        <w:t xml:space="preserve"> (во время игр с прищепками, с мячами, конструирование «Капуста»).</w:t>
      </w:r>
    </w:p>
    <w:p w:rsidR="001659F4" w:rsidRDefault="001659F4" w:rsidP="001659F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F2160" w:rsidRPr="008F2160" w:rsidRDefault="008F2160" w:rsidP="008F216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1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Встреча детей и родителей. Дети и взрослые садятся в круг. 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Воспитатель. Уважаемые родители, мы рады Вас видеть в нашей группе. Ребята и мамы, давайте встанем в круг подарим друг другу улыбки и поздороваемся.</w:t>
      </w:r>
    </w:p>
    <w:p w:rsidR="008F2160" w:rsidRPr="008F2160" w:rsidRDefault="008F2160" w:rsidP="00CB1C1B">
      <w:pPr>
        <w:pStyle w:val="a4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8F2160">
        <w:rPr>
          <w:rStyle w:val="a9"/>
          <w:bCs/>
          <w:i w:val="0"/>
          <w:sz w:val="28"/>
          <w:szCs w:val="28"/>
        </w:rPr>
        <w:t>Придумано кем-то просто и мудро</w:t>
      </w:r>
    </w:p>
    <w:p w:rsidR="008F2160" w:rsidRPr="008F2160" w:rsidRDefault="008F2160" w:rsidP="00CB1C1B">
      <w:pPr>
        <w:pStyle w:val="a4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8F2160">
        <w:rPr>
          <w:rStyle w:val="a9"/>
          <w:bCs/>
          <w:i w:val="0"/>
          <w:sz w:val="28"/>
          <w:szCs w:val="28"/>
        </w:rPr>
        <w:t>При встрече здороваться: «Доброе утро!»</w:t>
      </w:r>
    </w:p>
    <w:p w:rsidR="008F2160" w:rsidRPr="008F2160" w:rsidRDefault="008F2160" w:rsidP="00CB1C1B">
      <w:pPr>
        <w:pStyle w:val="a4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8F2160">
        <w:rPr>
          <w:rStyle w:val="a9"/>
          <w:bCs/>
          <w:i w:val="0"/>
          <w:sz w:val="28"/>
          <w:szCs w:val="28"/>
        </w:rPr>
        <w:t>Доброе утро солнцу и птицам</w:t>
      </w:r>
    </w:p>
    <w:p w:rsidR="008F2160" w:rsidRPr="008F2160" w:rsidRDefault="008F2160" w:rsidP="00CB1C1B">
      <w:pPr>
        <w:pStyle w:val="a4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8F2160">
        <w:rPr>
          <w:rStyle w:val="a9"/>
          <w:bCs/>
          <w:i w:val="0"/>
          <w:sz w:val="28"/>
          <w:szCs w:val="28"/>
        </w:rPr>
        <w:t>Доброе утро улыбчивым лицам!</w:t>
      </w:r>
    </w:p>
    <w:p w:rsidR="00CB1C1B" w:rsidRDefault="008F2160" w:rsidP="00CB1C1B">
      <w:pPr>
        <w:pStyle w:val="a4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8F2160">
        <w:rPr>
          <w:rStyle w:val="a9"/>
          <w:bCs/>
          <w:i w:val="0"/>
          <w:sz w:val="28"/>
          <w:szCs w:val="28"/>
        </w:rPr>
        <w:t>И каждый становится добрым, доверчивым,</w:t>
      </w:r>
      <w:r w:rsidRPr="008F2160">
        <w:rPr>
          <w:i/>
          <w:sz w:val="28"/>
          <w:szCs w:val="28"/>
        </w:rPr>
        <w:t xml:space="preserve"> </w:t>
      </w:r>
    </w:p>
    <w:p w:rsidR="008F2160" w:rsidRPr="008F2160" w:rsidRDefault="008F2160" w:rsidP="00CB1C1B">
      <w:pPr>
        <w:pStyle w:val="a4"/>
        <w:spacing w:before="0" w:beforeAutospacing="0" w:after="0" w:afterAutospacing="0"/>
        <w:ind w:firstLine="567"/>
        <w:rPr>
          <w:rStyle w:val="a9"/>
          <w:bCs/>
          <w:sz w:val="28"/>
          <w:szCs w:val="28"/>
        </w:rPr>
      </w:pPr>
      <w:r w:rsidRPr="008F2160">
        <w:rPr>
          <w:rStyle w:val="a9"/>
          <w:bCs/>
          <w:i w:val="0"/>
          <w:sz w:val="28"/>
          <w:szCs w:val="28"/>
        </w:rPr>
        <w:t>Доброе утро длится до вечера».</w:t>
      </w:r>
    </w:p>
    <w:p w:rsidR="008F2160" w:rsidRPr="008F2160" w:rsidRDefault="008F2160" w:rsidP="00CB1C1B">
      <w:pPr>
        <w:pStyle w:val="a4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8F2160">
        <w:rPr>
          <w:rStyle w:val="a9"/>
          <w:bCs/>
          <w:i w:val="0"/>
          <w:sz w:val="28"/>
          <w:szCs w:val="28"/>
        </w:rPr>
        <w:t>Воспитатель. К нам сегодня пришли гости, давайте им тоже пожелаем доброго утра. А теперь садимся на стульчики.</w:t>
      </w:r>
    </w:p>
    <w:p w:rsidR="00CB1C1B" w:rsidRPr="00CB1C1B" w:rsidRDefault="008F2160" w:rsidP="008F2160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160">
        <w:rPr>
          <w:b/>
          <w:sz w:val="28"/>
          <w:szCs w:val="28"/>
        </w:rPr>
        <w:t>Игра </w:t>
      </w:r>
      <w:r w:rsidRPr="008F2160">
        <w:rPr>
          <w:b/>
          <w:iCs/>
          <w:sz w:val="28"/>
          <w:szCs w:val="28"/>
          <w:bdr w:val="none" w:sz="0" w:space="0" w:color="auto" w:frame="1"/>
        </w:rPr>
        <w:t>«Путешествие».</w:t>
      </w:r>
      <w:r w:rsidRPr="008F2160">
        <w:rPr>
          <w:sz w:val="28"/>
          <w:szCs w:val="28"/>
        </w:rPr>
        <w:t xml:space="preserve"> 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 w:rsidRPr="008F2160">
        <w:rPr>
          <w:color w:val="111111"/>
          <w:sz w:val="28"/>
          <w:szCs w:val="28"/>
        </w:rPr>
        <w:t xml:space="preserve">Воспитатель. Ребята, мамы, нас сегодня в гости позвали, а кто позвал, вы узнаете, отгадав загадку. </w:t>
      </w:r>
    </w:p>
    <w:p w:rsidR="008F2160" w:rsidRPr="008F2160" w:rsidRDefault="008F2160" w:rsidP="00CB1C1B">
      <w:pPr>
        <w:pStyle w:val="a4"/>
        <w:spacing w:before="0" w:beforeAutospacing="0" w:after="0" w:afterAutospacing="0"/>
        <w:ind w:left="708"/>
        <w:rPr>
          <w:sz w:val="28"/>
          <w:szCs w:val="28"/>
        </w:rPr>
      </w:pPr>
      <w:r w:rsidRPr="008F2160">
        <w:rPr>
          <w:sz w:val="28"/>
          <w:szCs w:val="28"/>
          <w:shd w:val="clear" w:color="auto" w:fill="FFFFFF"/>
        </w:rPr>
        <w:t>Зимой он в белом, словно снег,</w:t>
      </w:r>
      <w:r w:rsidRPr="008F2160">
        <w:rPr>
          <w:sz w:val="28"/>
          <w:szCs w:val="28"/>
        </w:rPr>
        <w:br/>
      </w:r>
      <w:r w:rsidRPr="008F2160">
        <w:rPr>
          <w:sz w:val="28"/>
          <w:szCs w:val="28"/>
          <w:shd w:val="clear" w:color="auto" w:fill="FFFFFF"/>
        </w:rPr>
        <w:t>А летом в сером он гуляет.</w:t>
      </w:r>
      <w:r w:rsidRPr="008F2160">
        <w:rPr>
          <w:sz w:val="28"/>
          <w:szCs w:val="28"/>
        </w:rPr>
        <w:br/>
      </w:r>
      <w:r w:rsidRPr="008F2160">
        <w:rPr>
          <w:sz w:val="28"/>
          <w:szCs w:val="28"/>
          <w:shd w:val="clear" w:color="auto" w:fill="FFFFFF"/>
        </w:rPr>
        <w:t>Его лисичка не поймает,</w:t>
      </w:r>
      <w:r w:rsidRPr="008F2160">
        <w:rPr>
          <w:sz w:val="28"/>
          <w:szCs w:val="28"/>
        </w:rPr>
        <w:br/>
      </w:r>
      <w:r w:rsidRPr="008F2160">
        <w:rPr>
          <w:sz w:val="28"/>
          <w:szCs w:val="28"/>
          <w:shd w:val="clear" w:color="auto" w:fill="FFFFFF"/>
        </w:rPr>
        <w:t>Ведь в лес он быстро убегает.</w:t>
      </w:r>
      <w:r w:rsidRPr="008F2160">
        <w:rPr>
          <w:sz w:val="28"/>
          <w:szCs w:val="28"/>
        </w:rPr>
        <w:br/>
      </w:r>
      <w:r w:rsidRPr="008F2160">
        <w:rPr>
          <w:sz w:val="28"/>
          <w:szCs w:val="28"/>
          <w:shd w:val="clear" w:color="auto" w:fill="FFFFFF"/>
        </w:rPr>
        <w:t>Он длинноухий и косой.</w:t>
      </w:r>
      <w:r w:rsidRPr="008F2160">
        <w:rPr>
          <w:sz w:val="28"/>
          <w:szCs w:val="28"/>
        </w:rPr>
        <w:br/>
      </w:r>
      <w:r w:rsidRPr="008F2160">
        <w:rPr>
          <w:sz w:val="28"/>
          <w:szCs w:val="28"/>
          <w:shd w:val="clear" w:color="auto" w:fill="FFFFFF"/>
        </w:rPr>
        <w:t>Скажите, дети, кто такой?</w:t>
      </w:r>
      <w:r w:rsidRPr="008F2160">
        <w:rPr>
          <w:sz w:val="28"/>
          <w:szCs w:val="28"/>
        </w:rPr>
        <w:t xml:space="preserve"> </w:t>
      </w:r>
      <w:r w:rsidRPr="008F2160">
        <w:rPr>
          <w:sz w:val="28"/>
          <w:szCs w:val="28"/>
          <w:shd w:val="clear" w:color="auto" w:fill="FFFFFF"/>
        </w:rPr>
        <w:t>(Зайка).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 w:rsidRPr="008F2160">
        <w:rPr>
          <w:color w:val="111111"/>
          <w:sz w:val="28"/>
          <w:szCs w:val="28"/>
        </w:rPr>
        <w:t xml:space="preserve">Воспитатель. А где зайка живет? 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 w:rsidRPr="008F2160">
        <w:rPr>
          <w:color w:val="111111"/>
          <w:sz w:val="28"/>
          <w:szCs w:val="28"/>
        </w:rPr>
        <w:t>Дети. В лесу.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8F2160">
        <w:rPr>
          <w:color w:val="111111"/>
          <w:sz w:val="28"/>
          <w:szCs w:val="28"/>
        </w:rPr>
        <w:t>Воспитатель. Правильно, в лесу!</w:t>
      </w:r>
      <w:r w:rsidRPr="008F2160">
        <w:rPr>
          <w:sz w:val="28"/>
          <w:szCs w:val="28"/>
        </w:rPr>
        <w:t xml:space="preserve"> Ребята готовы, а мамы? Замечательно, отправляемся в гости в сказочный лес. </w:t>
      </w:r>
    </w:p>
    <w:p w:rsidR="008F2160" w:rsidRPr="008F2160" w:rsidRDefault="008F2160" w:rsidP="00CB1C1B">
      <w:pPr>
        <w:pStyle w:val="a6"/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>Дети, стройтесь по порядку</w:t>
      </w:r>
      <w:r w:rsidRPr="008F2160">
        <w:rPr>
          <w:rFonts w:ascii="Times New Roman" w:hAnsi="Times New Roman" w:cs="Times New Roman"/>
          <w:sz w:val="28"/>
          <w:szCs w:val="28"/>
        </w:rPr>
        <w:br/>
      </w: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>На весёлую прогулку.</w:t>
      </w:r>
      <w:r w:rsidRPr="008F2160">
        <w:rPr>
          <w:rFonts w:ascii="Times New Roman" w:hAnsi="Times New Roman" w:cs="Times New Roman"/>
          <w:sz w:val="28"/>
          <w:szCs w:val="28"/>
        </w:rPr>
        <w:br/>
      </w: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размялись наши ножки,</w:t>
      </w:r>
      <w:r w:rsidRPr="008F2160">
        <w:rPr>
          <w:rFonts w:ascii="Times New Roman" w:hAnsi="Times New Roman" w:cs="Times New Roman"/>
          <w:sz w:val="28"/>
          <w:szCs w:val="28"/>
        </w:rPr>
        <w:br/>
      </w: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пройдёмся по дорожке.</w:t>
      </w:r>
      <w:r w:rsidRPr="008F2160">
        <w:rPr>
          <w:rFonts w:ascii="Times New Roman" w:hAnsi="Times New Roman" w:cs="Times New Roman"/>
          <w:sz w:val="28"/>
          <w:szCs w:val="28"/>
        </w:rPr>
        <w:br/>
      </w: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>А дорожка непростая,</w:t>
      </w:r>
      <w:r w:rsidRPr="008F2160">
        <w:rPr>
          <w:rFonts w:ascii="Times New Roman" w:hAnsi="Times New Roman" w:cs="Times New Roman"/>
          <w:sz w:val="28"/>
          <w:szCs w:val="28"/>
        </w:rPr>
        <w:br/>
      </w: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>За собой нас увлекает (ходьба)…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F2160">
        <w:rPr>
          <w:sz w:val="28"/>
          <w:szCs w:val="28"/>
        </w:rPr>
        <w:t>(Дети и </w:t>
      </w:r>
      <w:r w:rsidRPr="008F2160">
        <w:rPr>
          <w:bCs/>
          <w:sz w:val="28"/>
          <w:szCs w:val="28"/>
          <w:bdr w:val="none" w:sz="0" w:space="0" w:color="auto" w:frame="1"/>
        </w:rPr>
        <w:t>родители</w:t>
      </w:r>
      <w:r w:rsidRPr="008F2160">
        <w:rPr>
          <w:sz w:val="28"/>
          <w:szCs w:val="28"/>
        </w:rPr>
        <w:t> повторяют движения воспитателя).</w:t>
      </w:r>
    </w:p>
    <w:p w:rsidR="008F2160" w:rsidRPr="008F2160" w:rsidRDefault="008F2160" w:rsidP="008F2160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160">
        <w:rPr>
          <w:b/>
          <w:sz w:val="28"/>
          <w:szCs w:val="28"/>
        </w:rPr>
        <w:t>Встреча с зайкой.</w:t>
      </w:r>
    </w:p>
    <w:p w:rsidR="008F2160" w:rsidRPr="008F2160" w:rsidRDefault="008F2160" w:rsidP="00CB1C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Ребята, мамы, посмотрите, на опушке леса стоит избушка, здесь живет зайчик. Здравствуй, Зайка, мы пришли к тебе в гости и хотим поиграть.</w:t>
      </w:r>
    </w:p>
    <w:p w:rsidR="008F2160" w:rsidRPr="008F2160" w:rsidRDefault="008F2160" w:rsidP="00CB1C1B">
      <w:pPr>
        <w:pStyle w:val="a6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Заяц. Здравствуйте, ребята и мамы, я приготовил много интересных игр для вас. Первая игра – это «Забавные прищепки».</w:t>
      </w:r>
    </w:p>
    <w:p w:rsidR="008F2160" w:rsidRPr="008F2160" w:rsidRDefault="008F2160" w:rsidP="008F2160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8F216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«Забавные прищепки»</w:t>
      </w:r>
      <w:r w:rsidRPr="008F2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F2160" w:rsidRPr="008F2160" w:rsidRDefault="008F2160" w:rsidP="00CB1C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Что же это, детки? Ясно всем - прищепки!</w:t>
      </w:r>
    </w:p>
    <w:p w:rsidR="008F2160" w:rsidRPr="008F2160" w:rsidRDefault="008F2160" w:rsidP="008F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мы </w:t>
      </w:r>
      <w:proofErr w:type="spellStart"/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прищепочки</w:t>
      </w:r>
      <w:proofErr w:type="spellEnd"/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возьмем и игру скорей начнем!</w:t>
      </w:r>
    </w:p>
    <w:p w:rsidR="008F2160" w:rsidRPr="008F2160" w:rsidRDefault="008F2160" w:rsidP="008F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proofErr w:type="spellStart"/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прищепочки</w:t>
      </w:r>
      <w:proofErr w:type="spellEnd"/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и ножками, и ручками,</w:t>
      </w:r>
    </w:p>
    <w:p w:rsidR="008F2160" w:rsidRPr="008F2160" w:rsidRDefault="008F2160" w:rsidP="008F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штучками - плавниками и хвостами,</w:t>
      </w:r>
    </w:p>
    <w:p w:rsidR="008F2160" w:rsidRPr="008F2160" w:rsidRDefault="008F2160" w:rsidP="008F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солнышка лучами!</w:t>
      </w:r>
    </w:p>
    <w:p w:rsidR="008F2160" w:rsidRPr="008F2160" w:rsidRDefault="008F2160" w:rsidP="008F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весело играть:</w:t>
      </w:r>
    </w:p>
    <w:p w:rsidR="008F2160" w:rsidRPr="008F2160" w:rsidRDefault="008F2160" w:rsidP="008F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прищепки нажимать-</w:t>
      </w:r>
    </w:p>
    <w:p w:rsidR="008F2160" w:rsidRPr="008F2160" w:rsidRDefault="008F2160" w:rsidP="008F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 тренировать!</w:t>
      </w:r>
    </w:p>
    <w:p w:rsidR="008F2160" w:rsidRPr="008F2160" w:rsidRDefault="008F2160" w:rsidP="00CB1C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Посмотрите, здесь есть круг (какого цвета), а что бывает желтого цвета? (солнышко), солнышку приделаем лучики, какого цвета надо взять прищепки (желтого). Это тучка, какого цвета капельки (синего), а елочке нужны иголки, какого цвета прищепки нужно взять? (зеленого цвета). </w:t>
      </w:r>
    </w:p>
    <w:p w:rsidR="008F2160" w:rsidRPr="008F2160" w:rsidRDefault="008F2160" w:rsidP="008F21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 </w:t>
      </w:r>
      <w:r w:rsidRPr="008F216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совместно с родителями выполняют задание</w:t>
      </w:r>
      <w:r w:rsidRPr="008F21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160" w:rsidRPr="008F2160" w:rsidRDefault="008F2160" w:rsidP="00CB1C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Зайка. Молодцы, ребята и мамы, вам понравились прищепки.</w:t>
      </w:r>
    </w:p>
    <w:p w:rsidR="008F2160" w:rsidRPr="008F2160" w:rsidRDefault="008F2160" w:rsidP="00CB1C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Да.</w:t>
      </w:r>
    </w:p>
    <w:p w:rsidR="008F2160" w:rsidRPr="008F2160" w:rsidRDefault="008F2160" w:rsidP="00CB1C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Зайка.</w:t>
      </w: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чтобы узнать, что я для вас приготовил, отгадайте загадку:</w:t>
      </w:r>
    </w:p>
    <w:p w:rsidR="008F2160" w:rsidRPr="008F2160" w:rsidRDefault="008F2160" w:rsidP="00CB1C1B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забавный и смешной</w:t>
      </w:r>
      <w:r w:rsidRPr="008F21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скачет он со мной</w:t>
      </w:r>
      <w:r w:rsidRPr="008F21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Ловко прыгает как зайчик</w:t>
      </w:r>
      <w:r w:rsidRPr="008F21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Полосатый, круглый……  Дети. Мячик.</w:t>
      </w:r>
    </w:p>
    <w:p w:rsidR="008F2160" w:rsidRPr="008F2160" w:rsidRDefault="008F2160" w:rsidP="00CB1C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Воспитатель. Правильно, это мячик, он прыгает, как наш зайка.</w:t>
      </w:r>
    </w:p>
    <w:p w:rsidR="008F2160" w:rsidRPr="008F2160" w:rsidRDefault="008F2160" w:rsidP="008F2160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8F2160">
        <w:rPr>
          <w:b/>
          <w:sz w:val="28"/>
          <w:szCs w:val="28"/>
        </w:rPr>
        <w:t>Сенсорная игра «Разложи мячи по корзинам».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 xml:space="preserve">Воспитатель. Ребята, посмотрите какие разноцветные мячики приготовил зайка. Давайте, мы их разложим по цветам. 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Я подброшу мячи высоко, высоко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Полетят мячи далеко, далеко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А ребятки, мячи соберут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 xml:space="preserve">И в корзины мне принесут. 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(Дети и мамы собирают мячи по цветам).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Воспитатель: Молодцы, ребята, все мячи разложили по корзинам. Ребята, посмотрите, зайка нам приготовил чудесный мешочек.</w:t>
      </w:r>
    </w:p>
    <w:p w:rsidR="008F2160" w:rsidRPr="008F2160" w:rsidRDefault="008F2160" w:rsidP="008F2160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8F2160">
        <w:rPr>
          <w:b/>
          <w:iCs/>
          <w:sz w:val="28"/>
          <w:szCs w:val="28"/>
          <w:bdr w:val="none" w:sz="0" w:space="0" w:color="auto" w:frame="1"/>
        </w:rPr>
        <w:t>Игра Чудесный мешочек - «Цвет, форма, размер».</w:t>
      </w:r>
    </w:p>
    <w:p w:rsidR="008F2160" w:rsidRPr="008F2160" w:rsidRDefault="008F2160" w:rsidP="008F216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160">
        <w:rPr>
          <w:rFonts w:ascii="Times New Roman" w:eastAsia="Times New Roman" w:hAnsi="Times New Roman" w:cs="Times New Roman"/>
          <w:color w:val="000000"/>
          <w:sz w:val="28"/>
          <w:szCs w:val="28"/>
        </w:rPr>
        <w:t>Я – чудесный мешочек,</w:t>
      </w:r>
    </w:p>
    <w:p w:rsidR="008F2160" w:rsidRPr="008F2160" w:rsidRDefault="008F2160" w:rsidP="008F216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160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ребятам я дружочек.</w:t>
      </w:r>
    </w:p>
    <w:p w:rsidR="008F2160" w:rsidRPr="008F2160" w:rsidRDefault="008F2160" w:rsidP="008F216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16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хочется мне знать,</w:t>
      </w:r>
    </w:p>
    <w:p w:rsidR="008F2160" w:rsidRPr="008F2160" w:rsidRDefault="008F2160" w:rsidP="008F216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16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любите играть.</w:t>
      </w:r>
    </w:p>
    <w:p w:rsidR="008F2160" w:rsidRPr="008F2160" w:rsidRDefault="008F2160" w:rsidP="008F21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160">
        <w:rPr>
          <w:rFonts w:ascii="Times New Roman" w:eastAsia="Times New Roman" w:hAnsi="Times New Roman" w:cs="Times New Roman"/>
          <w:color w:val="000000"/>
          <w:sz w:val="28"/>
          <w:szCs w:val="28"/>
        </w:rPr>
        <w:t>(В «чудесном мешочке» лежат геометрические фигуры разных цветов. Дети определяют геометрические фигуры на ощупь, затем достают их и называют цвета.)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Воспитатель. Молодцы, ребята, все назвали геометрические фигуры, а теперь каждой фигуре в игровом поле, нужно найти свое место.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 xml:space="preserve">(Дети раскладывают </w:t>
      </w:r>
      <w:proofErr w:type="spellStart"/>
      <w:r w:rsidRPr="008F2160">
        <w:rPr>
          <w:sz w:val="28"/>
          <w:szCs w:val="28"/>
        </w:rPr>
        <w:t>г.ф</w:t>
      </w:r>
      <w:proofErr w:type="spellEnd"/>
      <w:r w:rsidRPr="008F2160">
        <w:rPr>
          <w:sz w:val="28"/>
          <w:szCs w:val="28"/>
        </w:rPr>
        <w:t xml:space="preserve">. в игровом поле, собирают фигуры по цветам в </w:t>
      </w:r>
      <w:proofErr w:type="spellStart"/>
      <w:proofErr w:type="gramStart"/>
      <w:r w:rsidRPr="008F2160">
        <w:rPr>
          <w:sz w:val="28"/>
          <w:szCs w:val="28"/>
        </w:rPr>
        <w:t>разноцв.мешочки</w:t>
      </w:r>
      <w:proofErr w:type="spellEnd"/>
      <w:proofErr w:type="gramEnd"/>
      <w:r w:rsidRPr="008F2160">
        <w:rPr>
          <w:sz w:val="28"/>
          <w:szCs w:val="28"/>
        </w:rPr>
        <w:t>).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Зайка. Вам понравилась игра? Дети. Да.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360"/>
        <w:textAlignment w:val="baseline"/>
        <w:rPr>
          <w:sz w:val="28"/>
          <w:szCs w:val="28"/>
        </w:rPr>
      </w:pPr>
      <w:r w:rsidRPr="008F2160">
        <w:rPr>
          <w:sz w:val="28"/>
          <w:szCs w:val="28"/>
          <w:shd w:val="clear" w:color="auto" w:fill="FFFFFF"/>
        </w:rPr>
        <w:t>Воспитатель. Зайка, спасибо, нам очень понравилось играть с геометрическими фигурами. Мы тебя хотим поблагодарить и приготовить угощение.</w:t>
      </w:r>
    </w:p>
    <w:p w:rsidR="008F2160" w:rsidRPr="008F2160" w:rsidRDefault="008F2160" w:rsidP="008F2160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8F2160">
        <w:rPr>
          <w:b/>
          <w:sz w:val="28"/>
          <w:szCs w:val="28"/>
        </w:rPr>
        <w:t>Конструирование из бумаги «Капуста».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Лист бумаги мы сжимаем,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И ладошки разминаем.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Мы стараемся, катаем –</w:t>
      </w:r>
    </w:p>
    <w:p w:rsidR="008F2160" w:rsidRPr="008F2160" w:rsidRDefault="008F2160" w:rsidP="008F216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lastRenderedPageBreak/>
        <w:t>Дружно в капусту превращаем.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>У нас получился большой комок – это сердцевина капусты. Теперь, когда сердцевина готова, я беру маленький листок зеленого цвета и кладу в середину комочек и прижимаем к сердцевине капусты, посмотрите, капуста готова. Зайка, угощайся капустой.</w:t>
      </w:r>
    </w:p>
    <w:p w:rsidR="008F2160" w:rsidRPr="008F2160" w:rsidRDefault="008F2160" w:rsidP="00CB1C1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F2160">
        <w:rPr>
          <w:sz w:val="28"/>
          <w:szCs w:val="28"/>
        </w:rPr>
        <w:t xml:space="preserve">Зайка. Молодцы ребята, мамы, спасибо вам большое за угощение. Ребята, мне очень понравилось с вами, вы умные, смелые, веселые, я для вас приготовил разноцветные шары. Приходите еще ко мне в гости, до свидания ребята. </w:t>
      </w:r>
    </w:p>
    <w:p w:rsidR="008F2160" w:rsidRPr="008F2160" w:rsidRDefault="008F2160" w:rsidP="00CB1C1B">
      <w:pPr>
        <w:pStyle w:val="a6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Зайка, до свидания. Нам тоже пришло время возвращаться в детский сад.</w:t>
      </w:r>
    </w:p>
    <w:p w:rsidR="008F2160" w:rsidRPr="008F2160" w:rsidRDefault="008F2160" w:rsidP="00CB1C1B">
      <w:pPr>
        <w:pStyle w:val="a6"/>
        <w:shd w:val="clear" w:color="auto" w:fill="FFFFFF"/>
        <w:spacing w:after="0" w:line="240" w:lineRule="auto"/>
        <w:ind w:left="0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160">
        <w:rPr>
          <w:rFonts w:ascii="Times New Roman" w:hAnsi="Times New Roman" w:cs="Times New Roman"/>
          <w:sz w:val="28"/>
          <w:szCs w:val="28"/>
          <w:shd w:val="clear" w:color="auto" w:fill="FFFFFF"/>
        </w:rPr>
        <w:t>Дети, стройтесь по порядку.</w:t>
      </w:r>
    </w:p>
    <w:p w:rsidR="008F2160" w:rsidRPr="008F2160" w:rsidRDefault="008F2160" w:rsidP="00CB1C1B">
      <w:pPr>
        <w:pStyle w:val="a6"/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дорожкам мы гуляли,</w:t>
      </w:r>
      <w:r w:rsidRPr="008F21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Прыгали, скакали и играли,</w:t>
      </w:r>
      <w:r w:rsidRPr="008F21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пора домой</w:t>
      </w:r>
      <w:r w:rsidRPr="008F21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детский садик наш родной.</w:t>
      </w:r>
    </w:p>
    <w:p w:rsidR="008F2160" w:rsidRPr="008F2160" w:rsidRDefault="008F2160" w:rsidP="00CB1C1B">
      <w:pPr>
        <w:pStyle w:val="a6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Вот мы и вернулись в сад. Ребята вам понравилось прогулка в сказочный лес? А, вам мамы? </w:t>
      </w:r>
      <w:r w:rsidRPr="008F216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Дома продолжайте играть с детьми в разные игры.</w:t>
      </w:r>
    </w:p>
    <w:p w:rsidR="008F2160" w:rsidRPr="008F2160" w:rsidRDefault="008F2160" w:rsidP="00CB1C1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8F2160">
        <w:rPr>
          <w:rStyle w:val="c0"/>
          <w:color w:val="111111"/>
          <w:sz w:val="28"/>
          <w:szCs w:val="28"/>
        </w:rPr>
        <w:t>Ведь для детей игра – не просто веселье. Играя, дети учатся жить, осознавать самих себя и свое место в этой жизни.</w:t>
      </w:r>
      <w:r w:rsidRPr="008F2160">
        <w:rPr>
          <w:color w:val="111111"/>
          <w:sz w:val="28"/>
          <w:szCs w:val="28"/>
        </w:rPr>
        <w:t xml:space="preserve"> </w:t>
      </w:r>
      <w:r w:rsidRPr="008F2160">
        <w:rPr>
          <w:rStyle w:val="c0"/>
          <w:color w:val="111111"/>
          <w:sz w:val="28"/>
          <w:szCs w:val="28"/>
        </w:rPr>
        <w:t>Время, которое Вы проводите вместе, предоставляет большие возможности для обучения и развития детей.</w:t>
      </w:r>
    </w:p>
    <w:p w:rsidR="008F2160" w:rsidRPr="008F2160" w:rsidRDefault="008F2160" w:rsidP="008F2160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На этом наша игровая деятельность завершается, спасибо ребята, мамы, вы молодцы, а гостям скажем до свидания.</w:t>
      </w:r>
    </w:p>
    <w:p w:rsidR="00F53E55" w:rsidRDefault="00F53E55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C1B" w:rsidRPr="001659F4" w:rsidRDefault="00CB1C1B" w:rsidP="001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4B4" w:rsidRPr="001659F4" w:rsidRDefault="004744B4" w:rsidP="00CB1C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59F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4744B4" w:rsidRPr="001659F4" w:rsidRDefault="004744B4" w:rsidP="00CB1C1B">
      <w:pPr>
        <w:pStyle w:val="a6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Адаптация детей раннего возраста в условиях ДОУ. Практическое пособие / Авт.-сост. Белкина Л.В. – Воронеж «Учитель», 2004. – 236с.</w:t>
      </w:r>
    </w:p>
    <w:p w:rsidR="004744B4" w:rsidRPr="001659F4" w:rsidRDefault="004744B4" w:rsidP="00CB1C1B">
      <w:pPr>
        <w:pStyle w:val="a6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 xml:space="preserve">Губа Г.И. Комплексные развивающие занятия для детей раннего возраста от 1,5 до 3 лет. Учебно-методическое пособие. – М.: Педагогическое общество России, </w:t>
      </w:r>
      <w:proofErr w:type="gramStart"/>
      <w:r w:rsidRPr="001659F4">
        <w:rPr>
          <w:rFonts w:ascii="Times New Roman" w:hAnsi="Times New Roman" w:cs="Times New Roman"/>
          <w:sz w:val="28"/>
          <w:szCs w:val="28"/>
        </w:rPr>
        <w:t>2004.-</w:t>
      </w:r>
      <w:proofErr w:type="gramEnd"/>
      <w:r w:rsidRPr="001659F4">
        <w:rPr>
          <w:rFonts w:ascii="Times New Roman" w:hAnsi="Times New Roman" w:cs="Times New Roman"/>
          <w:sz w:val="28"/>
          <w:szCs w:val="28"/>
        </w:rPr>
        <w:t xml:space="preserve"> 120с.</w:t>
      </w:r>
    </w:p>
    <w:p w:rsidR="004744B4" w:rsidRPr="001659F4" w:rsidRDefault="004744B4" w:rsidP="00CB1C1B">
      <w:pPr>
        <w:pStyle w:val="a6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 xml:space="preserve">Играем с детьми раннего возраста: Методические рекомендации / Сост. </w:t>
      </w:r>
      <w:proofErr w:type="spellStart"/>
      <w:r w:rsidRPr="001659F4">
        <w:rPr>
          <w:rFonts w:ascii="Times New Roman" w:hAnsi="Times New Roman" w:cs="Times New Roman"/>
          <w:sz w:val="28"/>
          <w:szCs w:val="28"/>
        </w:rPr>
        <w:t>М.А.Аралова</w:t>
      </w:r>
      <w:proofErr w:type="spellEnd"/>
      <w:r w:rsidRPr="001659F4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1659F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659F4">
        <w:rPr>
          <w:rFonts w:ascii="Times New Roman" w:hAnsi="Times New Roman" w:cs="Times New Roman"/>
          <w:sz w:val="28"/>
          <w:szCs w:val="28"/>
        </w:rPr>
        <w:t>. – М.: ТЦ Сфера, 2011. – 128с.</w:t>
      </w:r>
    </w:p>
    <w:p w:rsidR="004744B4" w:rsidRPr="001659F4" w:rsidRDefault="004744B4" w:rsidP="00CB1C1B">
      <w:pPr>
        <w:pStyle w:val="a6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659F4">
        <w:rPr>
          <w:rFonts w:ascii="Times New Roman" w:hAnsi="Times New Roman" w:cs="Times New Roman"/>
          <w:sz w:val="28"/>
          <w:szCs w:val="28"/>
        </w:rPr>
        <w:t>Найбауэр</w:t>
      </w:r>
      <w:proofErr w:type="spellEnd"/>
      <w:r w:rsidRPr="001659F4">
        <w:rPr>
          <w:rFonts w:ascii="Times New Roman" w:hAnsi="Times New Roman" w:cs="Times New Roman"/>
          <w:sz w:val="28"/>
          <w:szCs w:val="28"/>
        </w:rPr>
        <w:t xml:space="preserve"> А.В Создание условий адаптации детей раннего возраста к детскому саду. – М.: ТЦ Сфера, 2013. – 128с.</w:t>
      </w:r>
    </w:p>
    <w:p w:rsidR="004744B4" w:rsidRPr="001659F4" w:rsidRDefault="004744B4" w:rsidP="00CB1C1B">
      <w:pPr>
        <w:pStyle w:val="a6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Печора К.Л. Развиваем детей раннего возраста: Современные проблемы и их решение в ДОУ и семье. – М.: ТЦ Сфера, 2012. – 112с.</w:t>
      </w:r>
    </w:p>
    <w:p w:rsidR="004744B4" w:rsidRPr="001659F4" w:rsidRDefault="004744B4" w:rsidP="00CB1C1B">
      <w:pPr>
        <w:pStyle w:val="a6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659F4">
        <w:rPr>
          <w:rFonts w:ascii="Times New Roman" w:hAnsi="Times New Roman" w:cs="Times New Roman"/>
          <w:sz w:val="28"/>
          <w:szCs w:val="28"/>
        </w:rPr>
        <w:t>Русаков А.С Адаптация ребенка к детскому саду. Советы педагогам и родителям: Сборник. – СПб.: Речь, Образовательные проекты. – М.: Сфера, 2010. – 128с.</w:t>
      </w:r>
    </w:p>
    <w:p w:rsidR="004744B4" w:rsidRPr="001659F4" w:rsidRDefault="004744B4" w:rsidP="00CB1C1B">
      <w:pPr>
        <w:pStyle w:val="a6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659F4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Pr="001659F4">
        <w:rPr>
          <w:rFonts w:ascii="Times New Roman" w:hAnsi="Times New Roman" w:cs="Times New Roman"/>
          <w:sz w:val="28"/>
          <w:szCs w:val="28"/>
        </w:rPr>
        <w:t xml:space="preserve"> Е.А. Развитие мелкой моторики рук у детей раннего возраста. – М.: Мозаика-синтез, 2011. – 56с.</w:t>
      </w:r>
    </w:p>
    <w:p w:rsidR="00CF655A" w:rsidRPr="001659F4" w:rsidRDefault="00CF655A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55A" w:rsidRPr="001659F4" w:rsidRDefault="00CF655A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55A" w:rsidRPr="001659F4" w:rsidRDefault="00CF655A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523" w:rsidRPr="001659F4" w:rsidRDefault="001B7523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523" w:rsidRDefault="001B7523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0B" w:rsidRDefault="003B2D0B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0B" w:rsidRDefault="003B2D0B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0B" w:rsidRDefault="003B2D0B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0B" w:rsidRDefault="003B2D0B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0B" w:rsidRDefault="003B2D0B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0B" w:rsidRPr="001659F4" w:rsidRDefault="003B2D0B" w:rsidP="0016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55A" w:rsidRPr="003B2D0B" w:rsidRDefault="00CF655A" w:rsidP="00165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D1801" w:rsidRPr="001659F4" w:rsidRDefault="00CD1801" w:rsidP="00CB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801" w:rsidRPr="001659F4" w:rsidRDefault="00CD1801" w:rsidP="00165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55A" w:rsidRPr="001659F4" w:rsidRDefault="00CF655A" w:rsidP="00165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44B4" w:rsidRPr="001659F4" w:rsidRDefault="004744B4" w:rsidP="00165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7BC1" w:rsidRPr="001659F4" w:rsidRDefault="00237BC1" w:rsidP="00156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7BC1" w:rsidRPr="001659F4" w:rsidSect="00831D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56C8"/>
    <w:multiLevelType w:val="hybridMultilevel"/>
    <w:tmpl w:val="D814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6C68"/>
    <w:multiLevelType w:val="hybridMultilevel"/>
    <w:tmpl w:val="1E1EE67A"/>
    <w:lvl w:ilvl="0" w:tplc="7F94BB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284F"/>
    <w:multiLevelType w:val="multilevel"/>
    <w:tmpl w:val="2B7A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205CEB"/>
    <w:multiLevelType w:val="hybridMultilevel"/>
    <w:tmpl w:val="222E825C"/>
    <w:lvl w:ilvl="0" w:tplc="69C41C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E4515"/>
    <w:multiLevelType w:val="hybridMultilevel"/>
    <w:tmpl w:val="6ECE59F0"/>
    <w:lvl w:ilvl="0" w:tplc="9A7AA7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D577C"/>
    <w:multiLevelType w:val="hybridMultilevel"/>
    <w:tmpl w:val="8D9C3340"/>
    <w:lvl w:ilvl="0" w:tplc="70560D3C">
      <w:start w:val="1"/>
      <w:numFmt w:val="decimal"/>
      <w:lvlText w:val="%1."/>
      <w:lvlJc w:val="left"/>
      <w:pPr>
        <w:ind w:left="1287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406E4"/>
    <w:multiLevelType w:val="multilevel"/>
    <w:tmpl w:val="EBEC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D409E6"/>
    <w:multiLevelType w:val="hybridMultilevel"/>
    <w:tmpl w:val="FAE84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457A3"/>
    <w:multiLevelType w:val="hybridMultilevel"/>
    <w:tmpl w:val="52BA3100"/>
    <w:lvl w:ilvl="0" w:tplc="572CC7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A64E5"/>
    <w:multiLevelType w:val="hybridMultilevel"/>
    <w:tmpl w:val="32CAF992"/>
    <w:lvl w:ilvl="0" w:tplc="D7E624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5521F31"/>
    <w:multiLevelType w:val="hybridMultilevel"/>
    <w:tmpl w:val="B290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1409C"/>
    <w:multiLevelType w:val="hybridMultilevel"/>
    <w:tmpl w:val="DE7A6BA8"/>
    <w:lvl w:ilvl="0" w:tplc="321EF85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52DB3"/>
    <w:multiLevelType w:val="hybridMultilevel"/>
    <w:tmpl w:val="9AAC4688"/>
    <w:lvl w:ilvl="0" w:tplc="321EF85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04368"/>
    <w:multiLevelType w:val="hybridMultilevel"/>
    <w:tmpl w:val="5DF86B28"/>
    <w:lvl w:ilvl="0" w:tplc="9A7AA7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F761E"/>
    <w:multiLevelType w:val="hybridMultilevel"/>
    <w:tmpl w:val="2062A39C"/>
    <w:lvl w:ilvl="0" w:tplc="2390D3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10"/>
  </w:num>
  <w:num w:numId="10">
    <w:abstractNumId w:val="14"/>
  </w:num>
  <w:num w:numId="11">
    <w:abstractNumId w:val="7"/>
  </w:num>
  <w:num w:numId="12">
    <w:abstractNumId w:val="4"/>
  </w:num>
  <w:num w:numId="13">
    <w:abstractNumId w:val="13"/>
  </w:num>
  <w:num w:numId="14">
    <w:abstractNumId w:val="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1FFA"/>
    <w:rsid w:val="00026F88"/>
    <w:rsid w:val="0006481D"/>
    <w:rsid w:val="000D381B"/>
    <w:rsid w:val="001273D5"/>
    <w:rsid w:val="001562EE"/>
    <w:rsid w:val="001659F4"/>
    <w:rsid w:val="001B7523"/>
    <w:rsid w:val="00237BC1"/>
    <w:rsid w:val="002C21D7"/>
    <w:rsid w:val="002F6399"/>
    <w:rsid w:val="003A223E"/>
    <w:rsid w:val="003B12B6"/>
    <w:rsid w:val="003B2D0B"/>
    <w:rsid w:val="003B2E3E"/>
    <w:rsid w:val="003B7AE1"/>
    <w:rsid w:val="0047180D"/>
    <w:rsid w:val="004744B4"/>
    <w:rsid w:val="004D0E1D"/>
    <w:rsid w:val="005221B6"/>
    <w:rsid w:val="006233D0"/>
    <w:rsid w:val="00645D6C"/>
    <w:rsid w:val="00646DDD"/>
    <w:rsid w:val="0065709A"/>
    <w:rsid w:val="0067323D"/>
    <w:rsid w:val="006C4F49"/>
    <w:rsid w:val="007C70CC"/>
    <w:rsid w:val="007E77D3"/>
    <w:rsid w:val="008048C1"/>
    <w:rsid w:val="00831DF1"/>
    <w:rsid w:val="0087086A"/>
    <w:rsid w:val="00891446"/>
    <w:rsid w:val="008C6535"/>
    <w:rsid w:val="008F2160"/>
    <w:rsid w:val="009E7D32"/>
    <w:rsid w:val="009F6861"/>
    <w:rsid w:val="00A640A7"/>
    <w:rsid w:val="00AE1FFA"/>
    <w:rsid w:val="00B630D6"/>
    <w:rsid w:val="00B6577D"/>
    <w:rsid w:val="00BF6093"/>
    <w:rsid w:val="00C56B97"/>
    <w:rsid w:val="00C82BA1"/>
    <w:rsid w:val="00CA0E4C"/>
    <w:rsid w:val="00CB1C1B"/>
    <w:rsid w:val="00CD1801"/>
    <w:rsid w:val="00CF655A"/>
    <w:rsid w:val="00ED1D21"/>
    <w:rsid w:val="00F2313D"/>
    <w:rsid w:val="00F53E55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DA1B"/>
  <w15:docId w15:val="{749B9F01-9CD2-4CBB-9549-E3DFC2E5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1FFA"/>
    <w:rPr>
      <w:b/>
      <w:bCs/>
    </w:rPr>
  </w:style>
  <w:style w:type="paragraph" w:styleId="a4">
    <w:name w:val="Normal (Web)"/>
    <w:basedOn w:val="a"/>
    <w:uiPriority w:val="99"/>
    <w:unhideWhenUsed/>
    <w:rsid w:val="00AE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E1FF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1F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55A"/>
    <w:rPr>
      <w:rFonts w:ascii="Tahoma" w:hAnsi="Tahoma" w:cs="Tahoma"/>
      <w:sz w:val="16"/>
      <w:szCs w:val="16"/>
    </w:rPr>
  </w:style>
  <w:style w:type="character" w:customStyle="1" w:styleId="2Exact">
    <w:name w:val="Основной текст (2) Exact"/>
    <w:basedOn w:val="a0"/>
    <w:link w:val="2"/>
    <w:rsid w:val="004744B4"/>
    <w:rPr>
      <w:rFonts w:ascii="Tahoma" w:hAnsi="Tahoma" w:cs="Tahoma"/>
      <w:sz w:val="20"/>
      <w:szCs w:val="20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4744B4"/>
    <w:pPr>
      <w:widowControl w:val="0"/>
      <w:shd w:val="clear" w:color="auto" w:fill="FFFFFF"/>
      <w:spacing w:after="60" w:line="242" w:lineRule="exact"/>
      <w:jc w:val="both"/>
    </w:pPr>
    <w:rPr>
      <w:rFonts w:ascii="Tahoma" w:hAnsi="Tahoma" w:cs="Tahoma"/>
      <w:sz w:val="20"/>
      <w:szCs w:val="20"/>
    </w:rPr>
  </w:style>
  <w:style w:type="paragraph" w:customStyle="1" w:styleId="c3">
    <w:name w:val="c3"/>
    <w:basedOn w:val="a"/>
    <w:uiPriority w:val="99"/>
    <w:rsid w:val="0052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21B6"/>
  </w:style>
  <w:style w:type="character" w:styleId="a9">
    <w:name w:val="Emphasis"/>
    <w:basedOn w:val="a0"/>
    <w:uiPriority w:val="20"/>
    <w:qFormat/>
    <w:rsid w:val="00F231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5F60-D3A0-4DEF-B98B-D4DCC105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27</cp:revision>
  <cp:lastPrinted>2024-01-05T14:55:00Z</cp:lastPrinted>
  <dcterms:created xsi:type="dcterms:W3CDTF">2014-11-15T16:16:00Z</dcterms:created>
  <dcterms:modified xsi:type="dcterms:W3CDTF">2025-10-25T06:30:00Z</dcterms:modified>
</cp:coreProperties>
</file>